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Description w:val="Newsletter layout table"/>
      </w:tblPr>
      <w:tblGrid>
        <w:gridCol w:w="3274"/>
        <w:gridCol w:w="7569"/>
      </w:tblGrid>
      <w:tr w:rsidR="00E027D4" w:rsidRPr="00F61E4F" w14:paraId="2DBEE55E" w14:textId="77777777" w:rsidTr="00AF696F">
        <w:trPr>
          <w:trHeight w:hRule="exact" w:val="2526"/>
        </w:trPr>
        <w:tc>
          <w:tcPr>
            <w:tcW w:w="3274" w:type="dxa"/>
            <w:tcMar>
              <w:left w:w="230" w:type="dxa"/>
              <w:bottom w:w="144" w:type="dxa"/>
              <w:right w:w="230" w:type="dxa"/>
            </w:tcMar>
            <w:vAlign w:val="bottom"/>
          </w:tcPr>
          <w:p w14:paraId="47D762E8" w14:textId="77777777" w:rsidR="00111892" w:rsidRDefault="00111892" w:rsidP="00AF696F">
            <w:pPr>
              <w:pStyle w:val="Quote"/>
              <w:jc w:val="center"/>
            </w:pPr>
            <w:bookmarkStart w:id="0" w:name="_Hlk209612166"/>
            <w:r>
              <w:t xml:space="preserve">THIRD AVENUE SURGERY </w:t>
            </w:r>
          </w:p>
          <w:p w14:paraId="5B7CB483" w14:textId="5A25EBA4" w:rsidR="00AF696F" w:rsidRPr="00AF696F" w:rsidRDefault="00B279AA" w:rsidP="00AF696F">
            <w:pPr>
              <w:pStyle w:val="Quote"/>
              <w:jc w:val="left"/>
              <w:rPr>
                <w:sz w:val="24"/>
                <w:szCs w:val="24"/>
              </w:rPr>
            </w:pPr>
            <w:r w:rsidRPr="00AF696F">
              <w:rPr>
                <w:sz w:val="24"/>
                <w:szCs w:val="24"/>
              </w:rPr>
              <w:t>779 Beaufort St</w:t>
            </w:r>
            <w:r w:rsidR="00AF696F" w:rsidRPr="00AF696F">
              <w:rPr>
                <w:sz w:val="24"/>
                <w:szCs w:val="24"/>
              </w:rPr>
              <w:t xml:space="preserve"> Mt Lawley</w:t>
            </w:r>
            <w:r w:rsidR="00AF696F">
              <w:t xml:space="preserve"> </w:t>
            </w:r>
          </w:p>
          <w:p w14:paraId="145A1D21" w14:textId="0C8EC087" w:rsidR="00A62B02" w:rsidRDefault="00AF696F" w:rsidP="00C15537">
            <w:pPr>
              <w:pStyle w:val="Quote"/>
              <w:jc w:val="center"/>
            </w:pPr>
            <w:r>
              <w:t xml:space="preserve">Ph: </w:t>
            </w:r>
            <w:r w:rsidR="00A62B02">
              <w:t>9272 5533</w:t>
            </w:r>
          </w:p>
          <w:p w14:paraId="601C3D86" w14:textId="77777777" w:rsidR="00E027D4" w:rsidRDefault="00111892" w:rsidP="00B279AA">
            <w:pPr>
              <w:pStyle w:val="Date"/>
              <w:spacing w:line="276" w:lineRule="auto"/>
              <w:jc w:val="left"/>
            </w:pPr>
            <w:r>
              <w:t>MOUNT</w:t>
            </w:r>
            <w:r w:rsidR="00B279AA">
              <w:t xml:space="preserve"> </w:t>
            </w:r>
            <w:r>
              <w:t>LAWLEY</w:t>
            </w:r>
          </w:p>
          <w:p w14:paraId="367122E9" w14:textId="77777777" w:rsidR="00B279AA" w:rsidRDefault="00B279AA" w:rsidP="00B279AA">
            <w:pPr>
              <w:pStyle w:val="Date"/>
              <w:spacing w:line="276" w:lineRule="auto"/>
              <w:jc w:val="left"/>
            </w:pPr>
          </w:p>
          <w:p w14:paraId="2D550755" w14:textId="77777777" w:rsidR="00B279AA" w:rsidRPr="00F61E4F" w:rsidRDefault="00B279AA" w:rsidP="00B279AA">
            <w:pPr>
              <w:pStyle w:val="Date"/>
              <w:spacing w:line="276" w:lineRule="auto"/>
              <w:jc w:val="left"/>
            </w:pPr>
          </w:p>
        </w:tc>
        <w:tc>
          <w:tcPr>
            <w:tcW w:w="7570" w:type="dxa"/>
            <w:shd w:val="clear" w:color="auto" w:fill="6CA800" w:themeFill="accent1"/>
            <w:tcMar>
              <w:left w:w="230" w:type="dxa"/>
              <w:bottom w:w="144" w:type="dxa"/>
              <w:right w:w="230" w:type="dxa"/>
            </w:tcMar>
            <w:vAlign w:val="bottom"/>
          </w:tcPr>
          <w:p w14:paraId="320714AE" w14:textId="1264AC87" w:rsidR="00111892" w:rsidRPr="00345F5A" w:rsidRDefault="00111892" w:rsidP="00A104A2">
            <w:pPr>
              <w:pStyle w:val="Subtitle"/>
              <w:spacing w:line="276" w:lineRule="auto"/>
              <w:jc w:val="center"/>
              <w:rPr>
                <w:sz w:val="48"/>
                <w:szCs w:val="48"/>
              </w:rPr>
            </w:pPr>
            <w:r w:rsidRPr="00345F5A">
              <w:rPr>
                <w:sz w:val="48"/>
                <w:szCs w:val="48"/>
              </w:rPr>
              <w:t>ADJUSTMENT TO PARENTING</w:t>
            </w:r>
            <w:r w:rsidR="00A104A2">
              <w:rPr>
                <w:sz w:val="48"/>
                <w:szCs w:val="48"/>
              </w:rPr>
              <w:t xml:space="preserve"> CLINICS</w:t>
            </w:r>
          </w:p>
          <w:p w14:paraId="54B13804" w14:textId="23270DD3" w:rsidR="00F61E4F" w:rsidRPr="00F61E4F" w:rsidRDefault="00D43B88" w:rsidP="00D43B88">
            <w:pPr>
              <w:pStyle w:val="Title"/>
              <w:jc w:val="center"/>
            </w:pPr>
            <w:r>
              <w:t>Dr Jane Ralls</w:t>
            </w:r>
          </w:p>
        </w:tc>
      </w:tr>
      <w:tr w:rsidR="00E027D4" w:rsidRPr="00AF696F" w14:paraId="0C1120D5" w14:textId="77777777" w:rsidTr="00AF696F">
        <w:trPr>
          <w:trHeight w:hRule="exact" w:val="10371"/>
        </w:trPr>
        <w:tc>
          <w:tcPr>
            <w:tcW w:w="3274" w:type="dxa"/>
            <w:tcMar>
              <w:top w:w="720" w:type="dxa"/>
              <w:left w:w="230" w:type="dxa"/>
              <w:right w:w="230" w:type="dxa"/>
            </w:tcMar>
          </w:tcPr>
          <w:p w14:paraId="0F7220EA" w14:textId="77777777" w:rsidR="00111892" w:rsidRPr="00AF696F" w:rsidRDefault="00A62B02" w:rsidP="00F61E4F">
            <w:pPr>
              <w:pStyle w:val="Quote"/>
              <w:rPr>
                <w:i w:val="0"/>
              </w:rPr>
            </w:pPr>
            <w:r w:rsidRPr="00AF696F">
              <w:rPr>
                <w:i w:val="0"/>
                <w:noProof/>
              </w:rPr>
              <w:drawing>
                <wp:inline distT="0" distB="0" distL="0" distR="0" wp14:anchorId="68ADA4B5" wp14:editId="043EC560">
                  <wp:extent cx="1668859" cy="16573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002064_96.jpg"/>
                          <pic:cNvPicPr/>
                        </pic:nvPicPr>
                        <pic:blipFill>
                          <a:blip r:embed="rId6"/>
                          <a:stretch>
                            <a:fillRect/>
                          </a:stretch>
                        </pic:blipFill>
                        <pic:spPr>
                          <a:xfrm>
                            <a:off x="0" y="0"/>
                            <a:ext cx="1695670" cy="1683976"/>
                          </a:xfrm>
                          <a:prstGeom prst="rect">
                            <a:avLst/>
                          </a:prstGeom>
                        </pic:spPr>
                      </pic:pic>
                    </a:graphicData>
                  </a:graphic>
                </wp:inline>
              </w:drawing>
            </w:r>
          </w:p>
        </w:tc>
        <w:tc>
          <w:tcPr>
            <w:tcW w:w="7570" w:type="dxa"/>
            <w:tcMar>
              <w:top w:w="720" w:type="dxa"/>
            </w:tcMar>
          </w:tcPr>
          <w:p w14:paraId="28657BB7" w14:textId="77777777" w:rsidR="00E027D4" w:rsidRPr="00AF696F" w:rsidRDefault="00111892" w:rsidP="00111892">
            <w:pPr>
              <w:pStyle w:val="Heading2"/>
              <w:rPr>
                <w:rFonts w:ascii="Calibri" w:hAnsi="Calibri" w:cs="Calibri"/>
                <w:iCs/>
                <w:sz w:val="22"/>
                <w:szCs w:val="22"/>
              </w:rPr>
            </w:pPr>
            <w:r w:rsidRPr="00AF696F">
              <w:rPr>
                <w:rFonts w:ascii="Calibri" w:hAnsi="Calibri" w:cs="Calibri"/>
                <w:iCs/>
                <w:sz w:val="22"/>
                <w:szCs w:val="22"/>
              </w:rPr>
              <w:t>Parenting is hard and can be lonely.  Having a baby brings an enormous amount of change which can be challenging. It is supposed to be a happy time, but many parents don’t experience it that way.</w:t>
            </w:r>
          </w:p>
          <w:p w14:paraId="5847D2A0" w14:textId="77777777" w:rsidR="009332B2" w:rsidRPr="00AF696F" w:rsidRDefault="00111892" w:rsidP="009332B2">
            <w:pPr>
              <w:pStyle w:val="Heading1"/>
              <w:spacing w:line="276" w:lineRule="auto"/>
              <w:rPr>
                <w:rFonts w:ascii="Calibri" w:hAnsi="Calibri" w:cs="Calibri"/>
                <w:iCs/>
              </w:rPr>
            </w:pPr>
            <w:r w:rsidRPr="00AF696F">
              <w:rPr>
                <w:rFonts w:ascii="Calibri" w:hAnsi="Calibri" w:cs="Calibri"/>
                <w:iCs/>
              </w:rPr>
              <w:t>Babies</w:t>
            </w:r>
          </w:p>
          <w:p w14:paraId="56683856" w14:textId="77777777" w:rsidR="009332B2" w:rsidRPr="00AF696F" w:rsidRDefault="00111892" w:rsidP="009332B2">
            <w:pPr>
              <w:spacing w:after="160" w:line="276" w:lineRule="auto"/>
              <w:rPr>
                <w:rFonts w:ascii="Calibri" w:hAnsi="Calibri" w:cs="Calibri"/>
                <w:iCs/>
              </w:rPr>
            </w:pPr>
            <w:r w:rsidRPr="00AF696F">
              <w:rPr>
                <w:rFonts w:ascii="Calibri" w:hAnsi="Calibri" w:cs="Calibri"/>
                <w:iCs/>
              </w:rPr>
              <w:t>Contrary to the prevailing view, babies are all different.  All are delightful, but some are unsettled, struggling to sleep or breast feed, may cry a lot,</w:t>
            </w:r>
            <w:r w:rsidR="00A62B02" w:rsidRPr="00AF696F">
              <w:rPr>
                <w:rFonts w:ascii="Calibri" w:hAnsi="Calibri" w:cs="Calibri"/>
                <w:iCs/>
              </w:rPr>
              <w:t xml:space="preserve"> may appear</w:t>
            </w:r>
            <w:r w:rsidRPr="00AF696F">
              <w:rPr>
                <w:rFonts w:ascii="Calibri" w:hAnsi="Calibri" w:cs="Calibri"/>
                <w:iCs/>
              </w:rPr>
              <w:t xml:space="preserve"> in pain, or may have very itchy skin rashes.  Dr Jane is very experienced in helping with these tricky bubs and will help you navigate their first year of life.</w:t>
            </w:r>
          </w:p>
          <w:p w14:paraId="774630E0" w14:textId="77777777" w:rsidR="00111892" w:rsidRPr="00AF696F" w:rsidRDefault="00111892" w:rsidP="00111892">
            <w:pPr>
              <w:pStyle w:val="Heading1"/>
              <w:spacing w:line="276" w:lineRule="auto"/>
              <w:rPr>
                <w:rFonts w:ascii="Calibri" w:hAnsi="Calibri" w:cs="Calibri"/>
                <w:iCs/>
              </w:rPr>
            </w:pPr>
            <w:r w:rsidRPr="00AF696F">
              <w:rPr>
                <w:rFonts w:ascii="Calibri" w:hAnsi="Calibri" w:cs="Calibri"/>
                <w:iCs/>
              </w:rPr>
              <w:t>Therapy</w:t>
            </w:r>
          </w:p>
          <w:p w14:paraId="5ACE0852" w14:textId="71540878" w:rsidR="00A62B02" w:rsidRPr="00AF696F" w:rsidRDefault="00111892" w:rsidP="00A62B02">
            <w:pPr>
              <w:pStyle w:val="Heading2"/>
              <w:rPr>
                <w:rFonts w:ascii="Calibri" w:hAnsi="Calibri" w:cs="Calibri"/>
                <w:iCs/>
                <w:sz w:val="22"/>
                <w:szCs w:val="22"/>
              </w:rPr>
            </w:pPr>
            <w:r w:rsidRPr="00AF696F">
              <w:rPr>
                <w:rFonts w:ascii="Calibri" w:hAnsi="Calibri" w:cs="Calibri"/>
                <w:iCs/>
                <w:sz w:val="22"/>
                <w:szCs w:val="22"/>
              </w:rPr>
              <w:t xml:space="preserve">Dr Jane </w:t>
            </w:r>
            <w:r w:rsidR="00C465CC" w:rsidRPr="00AF696F">
              <w:rPr>
                <w:rFonts w:ascii="Calibri" w:hAnsi="Calibri" w:cs="Calibri"/>
                <w:iCs/>
                <w:sz w:val="22"/>
                <w:szCs w:val="22"/>
              </w:rPr>
              <w:t xml:space="preserve">has a </w:t>
            </w:r>
            <w:r w:rsidR="00AF696F" w:rsidRPr="00AF696F">
              <w:rPr>
                <w:rFonts w:ascii="Calibri" w:hAnsi="Calibri" w:cs="Calibri"/>
                <w:iCs/>
                <w:sz w:val="22"/>
                <w:szCs w:val="22"/>
              </w:rPr>
              <w:t>long-term</w:t>
            </w:r>
            <w:r w:rsidR="00C465CC" w:rsidRPr="00AF696F">
              <w:rPr>
                <w:rFonts w:ascii="Calibri" w:hAnsi="Calibri" w:cs="Calibri"/>
                <w:iCs/>
                <w:sz w:val="22"/>
                <w:szCs w:val="22"/>
              </w:rPr>
              <w:t xml:space="preserve"> love of mental health care - she </w:t>
            </w:r>
            <w:r w:rsidRPr="00AF696F">
              <w:rPr>
                <w:rFonts w:ascii="Calibri" w:hAnsi="Calibri" w:cs="Calibri"/>
                <w:iCs/>
                <w:sz w:val="22"/>
                <w:szCs w:val="22"/>
              </w:rPr>
              <w:t>“gets it”.  Every</w:t>
            </w:r>
            <w:r w:rsidR="00345F5A" w:rsidRPr="00AF696F">
              <w:rPr>
                <w:rFonts w:ascii="Calibri" w:hAnsi="Calibri" w:cs="Calibri"/>
                <w:iCs/>
                <w:sz w:val="22"/>
                <w:szCs w:val="22"/>
              </w:rPr>
              <w:t xml:space="preserve"> family</w:t>
            </w:r>
            <w:r w:rsidRPr="00AF696F">
              <w:rPr>
                <w:rFonts w:ascii="Calibri" w:hAnsi="Calibri" w:cs="Calibri"/>
                <w:iCs/>
                <w:sz w:val="22"/>
                <w:szCs w:val="22"/>
              </w:rPr>
              <w:t xml:space="preserve"> needs a village</w:t>
            </w:r>
            <w:r w:rsidR="00345F5A" w:rsidRPr="00AF696F">
              <w:rPr>
                <w:rFonts w:ascii="Calibri" w:hAnsi="Calibri" w:cs="Calibri"/>
                <w:iCs/>
                <w:sz w:val="22"/>
                <w:szCs w:val="22"/>
              </w:rPr>
              <w:t>,</w:t>
            </w:r>
            <w:r w:rsidRPr="00AF696F">
              <w:rPr>
                <w:rFonts w:ascii="Calibri" w:hAnsi="Calibri" w:cs="Calibri"/>
                <w:iCs/>
                <w:sz w:val="22"/>
                <w:szCs w:val="22"/>
              </w:rPr>
              <w:t xml:space="preserve"> and she prides herself on being one of your “elders”, helping you through the hard times</w:t>
            </w:r>
            <w:r w:rsidR="00C465CC" w:rsidRPr="00AF696F">
              <w:rPr>
                <w:rFonts w:ascii="Calibri" w:hAnsi="Calibri" w:cs="Calibri"/>
                <w:iCs/>
                <w:sz w:val="22"/>
                <w:szCs w:val="22"/>
              </w:rPr>
              <w:t>.</w:t>
            </w:r>
            <w:r w:rsidRPr="00AF696F">
              <w:rPr>
                <w:rFonts w:ascii="Calibri" w:hAnsi="Calibri" w:cs="Calibri"/>
                <w:iCs/>
                <w:sz w:val="22"/>
                <w:szCs w:val="22"/>
              </w:rPr>
              <w:t xml:space="preserve">  </w:t>
            </w:r>
            <w:r w:rsidR="001309F6" w:rsidRPr="00AF696F">
              <w:rPr>
                <w:rFonts w:ascii="Calibri" w:hAnsi="Calibri" w:cs="Calibri"/>
                <w:iCs/>
                <w:sz w:val="22"/>
                <w:szCs w:val="22"/>
              </w:rPr>
              <w:t>There are challenges at all stages, with constant change</w:t>
            </w:r>
            <w:r w:rsidR="0049133D" w:rsidRPr="00AF696F">
              <w:rPr>
                <w:rFonts w:ascii="Calibri" w:hAnsi="Calibri" w:cs="Calibri"/>
                <w:iCs/>
                <w:sz w:val="22"/>
                <w:szCs w:val="22"/>
              </w:rPr>
              <w:t xml:space="preserve"> as they grow</w:t>
            </w:r>
            <w:r w:rsidR="00C465CC" w:rsidRPr="00AF696F">
              <w:rPr>
                <w:rFonts w:ascii="Calibri" w:hAnsi="Calibri" w:cs="Calibri"/>
                <w:iCs/>
                <w:sz w:val="22"/>
                <w:szCs w:val="22"/>
              </w:rPr>
              <w:t>, so there is no limit to your children’s ages</w:t>
            </w:r>
            <w:r w:rsidR="006F7B1A" w:rsidRPr="00AF696F">
              <w:rPr>
                <w:rFonts w:ascii="Calibri" w:hAnsi="Calibri" w:cs="Calibri"/>
                <w:iCs/>
                <w:sz w:val="22"/>
                <w:szCs w:val="22"/>
              </w:rPr>
              <w:t xml:space="preserve"> when seeking her help</w:t>
            </w:r>
            <w:r w:rsidR="00C465CC" w:rsidRPr="00AF696F">
              <w:rPr>
                <w:rFonts w:ascii="Calibri" w:hAnsi="Calibri" w:cs="Calibri"/>
                <w:iCs/>
                <w:sz w:val="22"/>
                <w:szCs w:val="22"/>
              </w:rPr>
              <w:t>.</w:t>
            </w:r>
          </w:p>
          <w:p w14:paraId="2D2210E0" w14:textId="77777777" w:rsidR="00A62B02" w:rsidRPr="00AF696F" w:rsidRDefault="00A62B02" w:rsidP="00A62B02">
            <w:pPr>
              <w:rPr>
                <w:rFonts w:ascii="Calibri" w:hAnsi="Calibri" w:cs="Calibri"/>
                <w:iCs/>
              </w:rPr>
            </w:pPr>
          </w:p>
          <w:p w14:paraId="0EEE281C" w14:textId="77777777" w:rsidR="00111892" w:rsidRPr="00AF696F" w:rsidRDefault="00111892" w:rsidP="009332B2">
            <w:pPr>
              <w:spacing w:after="160" w:line="276" w:lineRule="auto"/>
              <w:rPr>
                <w:rFonts w:ascii="Calibri" w:hAnsi="Calibri" w:cs="Calibri"/>
                <w:iCs/>
              </w:rPr>
            </w:pPr>
            <w:r w:rsidRPr="00AF696F">
              <w:rPr>
                <w:rFonts w:ascii="Calibri" w:hAnsi="Calibri" w:cs="Calibri"/>
                <w:iCs/>
              </w:rPr>
              <w:t>Dr Jane provides evidence-based therapies, having Focused Psychological Strategy training over and above her normal GP care. After doing your Mental Health Care Plan, (or using your own GP’s) you will get rebates for 10 sessions from Medicare per calendar year.</w:t>
            </w:r>
            <w:r w:rsidR="00A62B02" w:rsidRPr="00AF696F">
              <w:rPr>
                <w:rFonts w:ascii="Calibri" w:hAnsi="Calibri" w:cs="Calibri"/>
                <w:iCs/>
              </w:rPr>
              <w:t xml:space="preserve">   </w:t>
            </w:r>
          </w:p>
          <w:p w14:paraId="61857FA1" w14:textId="77777777" w:rsidR="00A62B02" w:rsidRPr="00AF696F" w:rsidRDefault="00A62B02" w:rsidP="00A62B02">
            <w:pPr>
              <w:rPr>
                <w:rFonts w:ascii="Calibri" w:hAnsi="Calibri" w:cs="Calibri"/>
                <w:iCs/>
                <w:lang w:val="en-AU"/>
              </w:rPr>
            </w:pPr>
            <w:r w:rsidRPr="00AF696F">
              <w:rPr>
                <w:rFonts w:ascii="Calibri" w:hAnsi="Calibri" w:cs="Calibri"/>
                <w:iCs/>
                <w:lang w:val="en-AU"/>
              </w:rPr>
              <w:t>Dr Jane will help and encourage your self-care, help you manage anxiety, irritation / anger and mood issues while helping you find and believe in your own strengths.  She can, if you like, help you explore a bit about your background family of origin and its relevance to your current symptoms.</w:t>
            </w:r>
          </w:p>
          <w:p w14:paraId="597E2BF0" w14:textId="77777777" w:rsidR="00A62B02" w:rsidRPr="00AF696F" w:rsidRDefault="00A62B02" w:rsidP="00A62B02">
            <w:pPr>
              <w:rPr>
                <w:rFonts w:ascii="Calibri" w:hAnsi="Calibri" w:cs="Calibri"/>
                <w:iCs/>
                <w:lang w:val="en-AU"/>
              </w:rPr>
            </w:pPr>
          </w:p>
          <w:p w14:paraId="586877F8" w14:textId="77777777" w:rsidR="00A62B02" w:rsidRPr="00AF696F" w:rsidRDefault="00A62B02" w:rsidP="00A62B02">
            <w:pPr>
              <w:rPr>
                <w:rFonts w:ascii="Calibri" w:hAnsi="Calibri" w:cs="Calibri"/>
                <w:iCs/>
                <w:lang w:val="en-AU"/>
              </w:rPr>
            </w:pPr>
            <w:r w:rsidRPr="00AF696F">
              <w:rPr>
                <w:rFonts w:ascii="Calibri" w:hAnsi="Calibri" w:cs="Calibri"/>
                <w:iCs/>
                <w:lang w:val="en-AU"/>
              </w:rPr>
              <w:t>As a GP, she can prescribe or monitor medication should you wish to pursue this route.</w:t>
            </w:r>
          </w:p>
          <w:p w14:paraId="3ACF4082" w14:textId="77777777" w:rsidR="00A62B02" w:rsidRPr="00AF696F" w:rsidRDefault="00A62B02" w:rsidP="00A62B02">
            <w:pPr>
              <w:rPr>
                <w:rFonts w:ascii="Calibri" w:hAnsi="Calibri" w:cs="Calibri"/>
                <w:iCs/>
                <w:lang w:val="en-AU"/>
              </w:rPr>
            </w:pPr>
          </w:p>
          <w:p w14:paraId="2F1B193B" w14:textId="377DC913" w:rsidR="00A62B02" w:rsidRDefault="00A62B02" w:rsidP="00AF696F">
            <w:pPr>
              <w:rPr>
                <w:rFonts w:ascii="Calibri" w:hAnsi="Calibri" w:cs="Calibri"/>
                <w:iCs/>
                <w:lang w:val="en-AU"/>
              </w:rPr>
            </w:pPr>
            <w:r w:rsidRPr="00AF696F">
              <w:rPr>
                <w:rFonts w:ascii="Calibri" w:hAnsi="Calibri" w:cs="Calibri"/>
                <w:iCs/>
                <w:lang w:val="en-AU"/>
              </w:rPr>
              <w:t>As a team player she is very happy to refer you on to a psychologist if that is your preference.</w:t>
            </w:r>
          </w:p>
          <w:p w14:paraId="27ECE2AB" w14:textId="77777777" w:rsidR="00AF696F" w:rsidRPr="00AF696F" w:rsidRDefault="00AF696F" w:rsidP="00AF696F">
            <w:pPr>
              <w:rPr>
                <w:rFonts w:ascii="Calibri" w:hAnsi="Calibri" w:cs="Calibri"/>
                <w:iCs/>
                <w:lang w:val="en-AU"/>
              </w:rPr>
            </w:pPr>
          </w:p>
          <w:p w14:paraId="6746394D" w14:textId="62823847" w:rsidR="00111892" w:rsidRPr="00AF696F" w:rsidRDefault="00AF696F" w:rsidP="009332B2">
            <w:pPr>
              <w:spacing w:after="160" w:line="276" w:lineRule="auto"/>
              <w:rPr>
                <w:rFonts w:ascii="Calibri" w:hAnsi="Calibri" w:cs="Calibri"/>
                <w:iCs/>
              </w:rPr>
            </w:pPr>
            <w:r w:rsidRPr="00AF696F">
              <w:rPr>
                <w:rFonts w:ascii="Calibri" w:hAnsi="Calibri" w:cs="Calibri"/>
                <w:iCs/>
              </w:rPr>
              <w:t>Third Avenue is a private practice and w</w:t>
            </w:r>
            <w:r>
              <w:rPr>
                <w:rFonts w:ascii="Calibri" w:hAnsi="Calibri" w:cs="Calibri"/>
                <w:iCs/>
              </w:rPr>
              <w:t xml:space="preserve">hilst we cannot bulk bill your visits, we keep our </w:t>
            </w:r>
            <w:r w:rsidR="00441F5A">
              <w:rPr>
                <w:rFonts w:ascii="Calibri" w:hAnsi="Calibri" w:cs="Calibri"/>
                <w:iCs/>
              </w:rPr>
              <w:t>gap</w:t>
            </w:r>
            <w:r>
              <w:rPr>
                <w:rFonts w:ascii="Calibri" w:hAnsi="Calibri" w:cs="Calibri"/>
                <w:iCs/>
              </w:rPr>
              <w:t xml:space="preserve"> well below the majority of </w:t>
            </w:r>
            <w:r w:rsidR="00441F5A">
              <w:rPr>
                <w:rFonts w:ascii="Calibri" w:hAnsi="Calibri" w:cs="Calibri"/>
                <w:iCs/>
              </w:rPr>
              <w:t xml:space="preserve">clinical </w:t>
            </w:r>
            <w:r>
              <w:rPr>
                <w:rFonts w:ascii="Calibri" w:hAnsi="Calibri" w:cs="Calibri"/>
                <w:iCs/>
              </w:rPr>
              <w:t>psychologists’ fees.</w:t>
            </w:r>
          </w:p>
        </w:tc>
      </w:tr>
      <w:bookmarkEnd w:id="0"/>
    </w:tbl>
    <w:p w14:paraId="5CF97295" w14:textId="77777777" w:rsidR="00AF696F" w:rsidRPr="00F61E4F" w:rsidRDefault="00AF696F" w:rsidP="009332B2">
      <w:pPr>
        <w:pStyle w:val="NoSpacing"/>
      </w:pPr>
    </w:p>
    <w:sectPr w:rsidR="00AF696F" w:rsidRPr="00F61E4F" w:rsidSect="00BD57AF">
      <w:headerReference w:type="default" r:id="rId7"/>
      <w:pgSz w:w="12240" w:h="15840"/>
      <w:pgMar w:top="1008"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BBB4" w14:textId="77777777" w:rsidR="00CA304F" w:rsidRDefault="00CA304F" w:rsidP="00E027D4">
      <w:pPr>
        <w:spacing w:after="0" w:line="240" w:lineRule="auto"/>
      </w:pPr>
      <w:r>
        <w:separator/>
      </w:r>
    </w:p>
  </w:endnote>
  <w:endnote w:type="continuationSeparator" w:id="0">
    <w:p w14:paraId="3F10C7E4" w14:textId="77777777" w:rsidR="00CA304F" w:rsidRDefault="00CA304F" w:rsidP="00E0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32B9" w14:textId="77777777" w:rsidR="00CA304F" w:rsidRDefault="00CA304F" w:rsidP="00E027D4">
      <w:pPr>
        <w:spacing w:after="0" w:line="240" w:lineRule="auto"/>
      </w:pPr>
      <w:r>
        <w:separator/>
      </w:r>
    </w:p>
  </w:footnote>
  <w:footnote w:type="continuationSeparator" w:id="0">
    <w:p w14:paraId="7C52C6B3" w14:textId="77777777" w:rsidR="00CA304F" w:rsidRDefault="00CA304F" w:rsidP="00E0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716089"/>
      <w:docPartObj>
        <w:docPartGallery w:val="Page Numbers (Top of Page)"/>
        <w:docPartUnique/>
      </w:docPartObj>
    </w:sdtPr>
    <w:sdtEndPr>
      <w:rPr>
        <w:noProof/>
      </w:rPr>
    </w:sdtEndPr>
    <w:sdtContent>
      <w:p w14:paraId="1F06588D" w14:textId="77777777" w:rsidR="00BD57AF" w:rsidRDefault="00BD57AF" w:rsidP="00BD57AF">
        <w:pPr>
          <w:pStyle w:val="Header"/>
        </w:pPr>
        <w:r>
          <w:fldChar w:fldCharType="begin"/>
        </w:r>
        <w:r>
          <w:instrText xml:space="preserve"> PAGE   \* MERGEFORMAT </w:instrText>
        </w:r>
        <w:r>
          <w:fldChar w:fldCharType="separate"/>
        </w:r>
        <w:r w:rsidR="00CE389F">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92"/>
    <w:rsid w:val="00045242"/>
    <w:rsid w:val="00054874"/>
    <w:rsid w:val="0006148E"/>
    <w:rsid w:val="00111892"/>
    <w:rsid w:val="001309F6"/>
    <w:rsid w:val="00141679"/>
    <w:rsid w:val="00174369"/>
    <w:rsid w:val="001E1159"/>
    <w:rsid w:val="00266FCB"/>
    <w:rsid w:val="00293B83"/>
    <w:rsid w:val="00345F5A"/>
    <w:rsid w:val="00441F5A"/>
    <w:rsid w:val="00456CE6"/>
    <w:rsid w:val="0049133D"/>
    <w:rsid w:val="0064177B"/>
    <w:rsid w:val="006A3CE7"/>
    <w:rsid w:val="006B7A95"/>
    <w:rsid w:val="006F5FE4"/>
    <w:rsid w:val="006F7B1A"/>
    <w:rsid w:val="0074074C"/>
    <w:rsid w:val="007875C6"/>
    <w:rsid w:val="007E220E"/>
    <w:rsid w:val="0085103F"/>
    <w:rsid w:val="008D5890"/>
    <w:rsid w:val="008F22D0"/>
    <w:rsid w:val="00903DDC"/>
    <w:rsid w:val="009175D3"/>
    <w:rsid w:val="009332B2"/>
    <w:rsid w:val="00936256"/>
    <w:rsid w:val="009C6400"/>
    <w:rsid w:val="009C6767"/>
    <w:rsid w:val="009D5DFD"/>
    <w:rsid w:val="009E4E87"/>
    <w:rsid w:val="00A104A2"/>
    <w:rsid w:val="00A62B02"/>
    <w:rsid w:val="00A759BB"/>
    <w:rsid w:val="00A8631A"/>
    <w:rsid w:val="00AC6618"/>
    <w:rsid w:val="00AF696F"/>
    <w:rsid w:val="00B279AA"/>
    <w:rsid w:val="00B5054A"/>
    <w:rsid w:val="00B62241"/>
    <w:rsid w:val="00B767C1"/>
    <w:rsid w:val="00BD57AF"/>
    <w:rsid w:val="00C15537"/>
    <w:rsid w:val="00C465CC"/>
    <w:rsid w:val="00C83022"/>
    <w:rsid w:val="00CA304F"/>
    <w:rsid w:val="00CE389F"/>
    <w:rsid w:val="00D31AFC"/>
    <w:rsid w:val="00D43B88"/>
    <w:rsid w:val="00D5751F"/>
    <w:rsid w:val="00E027D4"/>
    <w:rsid w:val="00E21B37"/>
    <w:rsid w:val="00E52D1C"/>
    <w:rsid w:val="00EA0874"/>
    <w:rsid w:val="00F61E4F"/>
    <w:rsid w:val="00FB09BC"/>
    <w:rsid w:val="00FC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A88FF7"/>
  <w15:chartTrackingRefBased/>
  <w15:docId w15:val="{457FB8AE-2E60-604E-9986-699AF2DA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948" w:themeColor="text2" w:themeTint="E6"/>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42"/>
  </w:style>
  <w:style w:type="paragraph" w:styleId="Heading1">
    <w:name w:val="heading 1"/>
    <w:basedOn w:val="Normal"/>
    <w:next w:val="Normal"/>
    <w:link w:val="Heading1Char"/>
    <w:uiPriority w:val="9"/>
    <w:qFormat/>
    <w:rsid w:val="00E027D4"/>
    <w:pPr>
      <w:keepNext/>
      <w:keepLines/>
      <w:spacing w:before="280" w:after="120"/>
      <w:outlineLvl w:val="0"/>
    </w:pPr>
    <w:rPr>
      <w:rFonts w:asciiTheme="majorHAnsi" w:eastAsiaTheme="majorEastAsia" w:hAnsiTheme="majorHAnsi" w:cstheme="majorBidi"/>
      <w:b/>
      <w:color w:val="6CA800" w:themeColor="accent1"/>
      <w:sz w:val="34"/>
      <w:szCs w:val="32"/>
    </w:rPr>
  </w:style>
  <w:style w:type="paragraph" w:styleId="Heading2">
    <w:name w:val="heading 2"/>
    <w:basedOn w:val="Normal"/>
    <w:next w:val="Normal"/>
    <w:link w:val="Heading2Char"/>
    <w:uiPriority w:val="9"/>
    <w:unhideWhenUsed/>
    <w:qFormat/>
    <w:rsid w:val="00E027D4"/>
    <w:pPr>
      <w:keepNext/>
      <w:keepLines/>
      <w:spacing w:before="40" w:after="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027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5"/>
    <w:unhideWhenUsed/>
    <w:qFormat/>
    <w:rsid w:val="00E027D4"/>
    <w:pPr>
      <w:spacing w:after="380" w:line="326" w:lineRule="auto"/>
    </w:pPr>
    <w:rPr>
      <w:rFonts w:eastAsiaTheme="minorEastAsia"/>
      <w:iCs/>
      <w:sz w:val="28"/>
    </w:rPr>
  </w:style>
  <w:style w:type="paragraph" w:customStyle="1" w:styleId="Company">
    <w:name w:val="Company"/>
    <w:basedOn w:val="Normal"/>
    <w:uiPriority w:val="11"/>
    <w:qFormat/>
    <w:rsid w:val="00B5054A"/>
    <w:pPr>
      <w:spacing w:after="0"/>
    </w:pPr>
    <w:rPr>
      <w:b/>
      <w:color w:val="6CA800" w:themeColor="accent1"/>
      <w:sz w:val="36"/>
    </w:rPr>
  </w:style>
  <w:style w:type="paragraph" w:customStyle="1" w:styleId="ContactInfo">
    <w:name w:val="Contact Info"/>
    <w:basedOn w:val="Normal"/>
    <w:uiPriority w:val="10"/>
    <w:qFormat/>
    <w:rsid w:val="00C83022"/>
    <w:pPr>
      <w:spacing w:after="0"/>
      <w:contextualSpacing/>
    </w:pPr>
  </w:style>
  <w:style w:type="paragraph" w:styleId="Date">
    <w:name w:val="Date"/>
    <w:basedOn w:val="Normal"/>
    <w:link w:val="DateChar"/>
    <w:uiPriority w:val="2"/>
    <w:unhideWhenUsed/>
    <w:qFormat/>
    <w:rsid w:val="00E027D4"/>
    <w:pPr>
      <w:spacing w:after="40"/>
      <w:jc w:val="right"/>
    </w:pPr>
    <w:rPr>
      <w:b/>
      <w:color w:val="6CA800" w:themeColor="accent1"/>
      <w:sz w:val="32"/>
    </w:rPr>
  </w:style>
  <w:style w:type="character" w:customStyle="1" w:styleId="DateChar">
    <w:name w:val="Date Char"/>
    <w:basedOn w:val="DefaultParagraphFont"/>
    <w:link w:val="Date"/>
    <w:uiPriority w:val="2"/>
    <w:rsid w:val="00C83022"/>
    <w:rPr>
      <w:b/>
      <w:color w:val="6CA800" w:themeColor="accent1"/>
      <w:sz w:val="32"/>
    </w:rPr>
  </w:style>
  <w:style w:type="character" w:customStyle="1" w:styleId="Heading1Char">
    <w:name w:val="Heading 1 Char"/>
    <w:basedOn w:val="DefaultParagraphFont"/>
    <w:link w:val="Heading1"/>
    <w:uiPriority w:val="9"/>
    <w:rsid w:val="00E027D4"/>
    <w:rPr>
      <w:rFonts w:asciiTheme="majorHAnsi" w:eastAsiaTheme="majorEastAsia" w:hAnsiTheme="majorHAnsi" w:cstheme="majorBidi"/>
      <w:b/>
      <w:color w:val="6CA800" w:themeColor="accent1"/>
      <w:sz w:val="34"/>
      <w:szCs w:val="32"/>
      <w:lang w:eastAsia="ja-JP"/>
    </w:rPr>
  </w:style>
  <w:style w:type="character" w:customStyle="1" w:styleId="Heading2Char">
    <w:name w:val="Heading 2 Char"/>
    <w:basedOn w:val="DefaultParagraphFont"/>
    <w:link w:val="Heading2"/>
    <w:uiPriority w:val="9"/>
    <w:rsid w:val="00E027D4"/>
    <w:rPr>
      <w:rFonts w:asciiTheme="majorHAnsi" w:eastAsiaTheme="majorEastAsia" w:hAnsiTheme="majorHAnsi" w:cstheme="majorBidi"/>
      <w:b/>
      <w:color w:val="323948" w:themeColor="text2" w:themeTint="E6"/>
      <w:sz w:val="24"/>
      <w:szCs w:val="26"/>
      <w:lang w:eastAsia="ja-JP"/>
    </w:rPr>
  </w:style>
  <w:style w:type="paragraph" w:styleId="Quote">
    <w:name w:val="Quote"/>
    <w:basedOn w:val="Normal"/>
    <w:link w:val="QuoteChar"/>
    <w:uiPriority w:val="4"/>
    <w:qFormat/>
    <w:rsid w:val="00E027D4"/>
    <w:pPr>
      <w:pBdr>
        <w:top w:val="single" w:sz="8" w:space="10" w:color="auto"/>
        <w:bottom w:val="single" w:sz="8" w:space="10" w:color="auto"/>
      </w:pBdr>
      <w:spacing w:after="240" w:line="312" w:lineRule="auto"/>
      <w:jc w:val="right"/>
    </w:pPr>
    <w:rPr>
      <w:i/>
      <w:iCs/>
      <w:sz w:val="28"/>
    </w:rPr>
  </w:style>
  <w:style w:type="character" w:customStyle="1" w:styleId="QuoteChar">
    <w:name w:val="Quote Char"/>
    <w:basedOn w:val="DefaultParagraphFont"/>
    <w:link w:val="Quote"/>
    <w:uiPriority w:val="4"/>
    <w:rsid w:val="00C83022"/>
    <w:rPr>
      <w:i/>
      <w:iCs/>
      <w:sz w:val="28"/>
    </w:rPr>
  </w:style>
  <w:style w:type="paragraph" w:customStyle="1" w:styleId="Recipient">
    <w:name w:val="Recipient"/>
    <w:basedOn w:val="Normal"/>
    <w:next w:val="ContactInfo"/>
    <w:uiPriority w:val="12"/>
    <w:qFormat/>
    <w:rsid w:val="00E21B37"/>
    <w:pPr>
      <w:spacing w:before="2800" w:after="0"/>
      <w:contextualSpacing/>
    </w:pPr>
    <w:rPr>
      <w:b/>
    </w:rPr>
  </w:style>
  <w:style w:type="paragraph" w:styleId="Subtitle">
    <w:name w:val="Subtitle"/>
    <w:basedOn w:val="Normal"/>
    <w:link w:val="SubtitleChar"/>
    <w:uiPriority w:val="1"/>
    <w:qFormat/>
    <w:rsid w:val="00E027D4"/>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
    <w:rsid w:val="00C83022"/>
    <w:rPr>
      <w:rFonts w:eastAsiaTheme="minorEastAsia"/>
      <w:sz w:val="32"/>
    </w:rPr>
  </w:style>
  <w:style w:type="paragraph" w:styleId="Title">
    <w:name w:val="Title"/>
    <w:basedOn w:val="Normal"/>
    <w:link w:val="TitleChar"/>
    <w:uiPriority w:val="3"/>
    <w:qFormat/>
    <w:rsid w:val="00E027D4"/>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3"/>
    <w:rsid w:val="00C83022"/>
    <w:rPr>
      <w:rFonts w:asciiTheme="majorHAnsi" w:eastAsiaTheme="majorEastAsia" w:hAnsiTheme="majorHAnsi" w:cstheme="majorBidi"/>
      <w:color w:val="FFFFFF" w:themeColor="background1"/>
      <w:kern w:val="28"/>
      <w:sz w:val="78"/>
      <w:szCs w:val="56"/>
    </w:rPr>
  </w:style>
  <w:style w:type="paragraph" w:styleId="Header">
    <w:name w:val="header"/>
    <w:basedOn w:val="Normal"/>
    <w:link w:val="HeaderChar"/>
    <w:uiPriority w:val="99"/>
    <w:unhideWhenUsed/>
    <w:rsid w:val="00045242"/>
    <w:pPr>
      <w:spacing w:after="0" w:line="240" w:lineRule="auto"/>
      <w:jc w:val="right"/>
    </w:pPr>
  </w:style>
  <w:style w:type="character" w:customStyle="1" w:styleId="HeaderChar">
    <w:name w:val="Header Char"/>
    <w:basedOn w:val="DefaultParagraphFont"/>
    <w:link w:val="Header"/>
    <w:uiPriority w:val="99"/>
    <w:rsid w:val="00045242"/>
  </w:style>
  <w:style w:type="paragraph" w:styleId="Footer">
    <w:name w:val="footer"/>
    <w:basedOn w:val="Normal"/>
    <w:link w:val="FooterChar"/>
    <w:uiPriority w:val="99"/>
    <w:unhideWhenUsed/>
    <w:rsid w:val="00BD57AF"/>
    <w:pPr>
      <w:spacing w:after="0" w:line="240" w:lineRule="auto"/>
    </w:pPr>
  </w:style>
  <w:style w:type="character" w:customStyle="1" w:styleId="FooterChar">
    <w:name w:val="Footer Char"/>
    <w:basedOn w:val="DefaultParagraphFont"/>
    <w:link w:val="Footer"/>
    <w:uiPriority w:val="99"/>
    <w:rsid w:val="00BD57AF"/>
  </w:style>
  <w:style w:type="paragraph" w:styleId="NoSpacing">
    <w:name w:val="No Spacing"/>
    <w:uiPriority w:val="98"/>
    <w:qFormat/>
    <w:rsid w:val="009332B2"/>
    <w:pPr>
      <w:spacing w:after="0" w:line="240" w:lineRule="auto"/>
    </w:pPr>
  </w:style>
  <w:style w:type="character" w:styleId="PlaceholderText">
    <w:name w:val="Placeholder Text"/>
    <w:basedOn w:val="DefaultParagraphFont"/>
    <w:uiPriority w:val="99"/>
    <w:semiHidden/>
    <w:rsid w:val="009332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eme1">
  <a:themeElements>
    <a:clrScheme name="Custom 14">
      <a:dk1>
        <a:sysClr val="windowText" lastClr="000000"/>
      </a:dk1>
      <a:lt1>
        <a:sysClr val="window" lastClr="FFFFFF"/>
      </a:lt1>
      <a:dk2>
        <a:srgbClr val="212630"/>
      </a:dk2>
      <a:lt2>
        <a:srgbClr val="F6F6F7"/>
      </a:lt2>
      <a:accent1>
        <a:srgbClr val="6CA800"/>
      </a:accent1>
      <a:accent2>
        <a:srgbClr val="E4D238"/>
      </a:accent2>
      <a:accent3>
        <a:srgbClr val="36C0CA"/>
      </a:accent3>
      <a:accent4>
        <a:srgbClr val="E25D52"/>
      </a:accent4>
      <a:accent5>
        <a:srgbClr val="E8993C"/>
      </a:accent5>
      <a:accent6>
        <a:srgbClr val="91669C"/>
      </a:accent6>
      <a:hlink>
        <a:srgbClr val="36C0CA"/>
      </a:hlink>
      <a:folHlink>
        <a:srgbClr val="91669C"/>
      </a:folHlink>
    </a:clrScheme>
    <a:fontScheme name="Times New Roman">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Ralls</dc:creator>
  <cp:keywords/>
  <dc:description/>
  <cp:lastModifiedBy>Rachael Hadlow</cp:lastModifiedBy>
  <cp:revision>2</cp:revision>
  <dcterms:created xsi:type="dcterms:W3CDTF">2025-09-25T01:21:00Z</dcterms:created>
  <dcterms:modified xsi:type="dcterms:W3CDTF">2025-09-25T01:21:00Z</dcterms:modified>
</cp:coreProperties>
</file>